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E67A7E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="00DB543A"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DB543A" w:rsidRDefault="00DB543A" w:rsidP="006C78FB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A7E" w:rsidRPr="00E67A7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обязательного опубликования перечня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DB543A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имущественных</w:t>
            </w:r>
            <w:proofErr w:type="gramEnd"/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прав субъектов малого и среднего предпринимательства), предусмотренного частью</w:t>
            </w:r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4 статьи 18 Федерального закона «О развитии малого и среднего предпринимательства </w:t>
            </w: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DB54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B543A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DB543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543A" w:rsidRPr="00DB543A">
        <w:rPr>
          <w:rFonts w:ascii="Times New Roman" w:hAnsi="Times New Roman" w:cs="Times New Roman"/>
          <w:sz w:val="24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E67A7E" w:rsidRPr="00772CD5" w:rsidTr="00E67A7E">
        <w:tc>
          <w:tcPr>
            <w:tcW w:w="10206" w:type="dxa"/>
            <w:tcBorders>
              <w:bottom w:val="single" w:sz="4" w:space="0" w:color="auto"/>
            </w:tcBorders>
          </w:tcPr>
          <w:p w:rsidR="00E67A7E" w:rsidRPr="00DB543A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E67A7E" w:rsidRPr="00772CD5" w:rsidTr="00E67A7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DB543A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обязательного опубликования перечня</w:t>
            </w:r>
          </w:p>
        </w:tc>
      </w:tr>
      <w:tr w:rsidR="00E67A7E" w:rsidRPr="00772CD5" w:rsidTr="00E67A7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DB543A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имущественных</w:t>
            </w:r>
            <w:proofErr w:type="gramEnd"/>
          </w:p>
        </w:tc>
      </w:tr>
      <w:tr w:rsidR="00E67A7E" w:rsidRPr="00772CD5" w:rsidTr="00E67A7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прав субъектов малого и среднего предпринимательства), предусмотренного частью</w:t>
            </w:r>
          </w:p>
        </w:tc>
      </w:tr>
      <w:tr w:rsidR="00E67A7E" w:rsidRPr="00772CD5" w:rsidTr="00E67A7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 xml:space="preserve">4 статьи 18 Федерального закона «О развитии малого и среднего предпринимательства </w:t>
            </w:r>
            <w:proofErr w:type="gramStart"/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67A7E" w:rsidRPr="00772CD5" w:rsidTr="00E67A7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8C2A8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00FE" w:rsidRPr="00772CD5" w:rsidTr="00DB543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 xml:space="preserve">устанавливает процедуру формирования, ведения и обязательного опубликования перечня 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Default="00E67A7E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7A7E">
              <w:rPr>
                <w:rFonts w:ascii="Times New Roman" w:hAnsi="Times New Roman"/>
                <w:sz w:val="24"/>
                <w:szCs w:val="24"/>
              </w:rPr>
              <w:t xml:space="preserve">находящегося в муниципальной казне муниципального образования </w:t>
            </w:r>
          </w:p>
        </w:tc>
      </w:tr>
      <w:tr w:rsidR="00DB543A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B543A" w:rsidRPr="00257911" w:rsidRDefault="00E67A7E" w:rsidP="00E67A7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A7E">
              <w:rPr>
                <w:rFonts w:ascii="Times New Roman" w:hAnsi="Times New Roman"/>
                <w:sz w:val="24"/>
                <w:szCs w:val="24"/>
              </w:rPr>
              <w:t>«Александровский район»,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/>
                <w:sz w:val="24"/>
                <w:szCs w:val="24"/>
              </w:rPr>
              <w:t xml:space="preserve">свободного от прав третьих лиц (за исключением имущественных </w:t>
            </w:r>
            <w:proofErr w:type="gramEnd"/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прав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предпринимательства), предназначенного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7E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во владение и (или) в пользование на долгосрочной основе субъектам малого и среднего</w:t>
            </w:r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предпринимательства и организациям, образующим инфраструктуру поддержки субъектов</w:t>
            </w:r>
          </w:p>
        </w:tc>
      </w:tr>
      <w:tr w:rsidR="00E67A7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67A7E" w:rsidRPr="00E67A7E" w:rsidRDefault="00E67A7E" w:rsidP="00FD3DDE">
            <w:pPr>
              <w:pStyle w:val="a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A7E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</w:tr>
    </w:tbl>
    <w:p w:rsidR="00AD21A5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AD21A5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D21A5" w:rsidRPr="00772CD5" w:rsidTr="002A3515">
        <w:tc>
          <w:tcPr>
            <w:tcW w:w="10206" w:type="dxa"/>
            <w:tcBorders>
              <w:bottom w:val="single" w:sz="4" w:space="0" w:color="auto"/>
            </w:tcBorders>
          </w:tcPr>
          <w:p w:rsidR="00AD21A5" w:rsidRPr="00AD21A5" w:rsidRDefault="00AD21A5" w:rsidP="00E67A7E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67A7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 Томской области</w:t>
            </w:r>
          </w:p>
        </w:tc>
      </w:tr>
    </w:tbl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106314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106314" w:rsidP="00AD21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консультаций)(дата окончания публичных консультаций)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Default="00AD21A5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</w:tr>
    </w:tbl>
    <w:p w:rsidR="00DF00FE" w:rsidRPr="005540B0" w:rsidRDefault="00DF00FE" w:rsidP="00AD21A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Александровский район, с. Александровское, ул. Ленина, д. 8, кабинет 20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AD21A5" w:rsidRDefault="00AD21A5" w:rsidP="00AD21A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AD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AD21A5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http://als.tomskinvest.ru/Regul.html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106314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 w:rsidRPr="00AD21A5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начальник отдела экономики Администрации 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AD21A5" w:rsidP="00AD21A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8(38255)24886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0B0"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0EE" w:rsidRPr="00AD21A5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proofErr w:type="gramStart"/>
      <w:r w:rsidR="00AD21A5" w:rsidRPr="00DB543A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</w:t>
      </w:r>
      <w:r w:rsidR="00AD21A5">
        <w:rPr>
          <w:rFonts w:ascii="Times New Roman" w:hAnsi="Times New Roman" w:cs="Times New Roman"/>
          <w:sz w:val="24"/>
          <w:szCs w:val="24"/>
        </w:rPr>
        <w:t xml:space="preserve"> «</w:t>
      </w:r>
      <w:r w:rsidR="00E67A7E" w:rsidRPr="00E67A7E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AD21A5">
        <w:rPr>
          <w:rFonts w:ascii="Times New Roman" w:hAnsi="Times New Roman" w:cs="Times New Roman"/>
          <w:sz w:val="24"/>
          <w:szCs w:val="24"/>
        </w:rPr>
        <w:t>», перечень вопросов для участников публичных консультаций.</w:t>
      </w:r>
      <w:proofErr w:type="gramEnd"/>
    </w:p>
    <w:p w:rsid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1A2191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D5E" w:rsidRPr="003620EE" w:rsidRDefault="00AD21A5" w:rsidP="006C78F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proofErr w:type="gramEnd"/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F6"/>
    <w:rsid w:val="000C4D5E"/>
    <w:rsid w:val="00106314"/>
    <w:rsid w:val="00124284"/>
    <w:rsid w:val="001A2191"/>
    <w:rsid w:val="003620EE"/>
    <w:rsid w:val="003F4DF6"/>
    <w:rsid w:val="005540B0"/>
    <w:rsid w:val="00610C37"/>
    <w:rsid w:val="00612139"/>
    <w:rsid w:val="00695245"/>
    <w:rsid w:val="006C78FB"/>
    <w:rsid w:val="007A7F69"/>
    <w:rsid w:val="00843061"/>
    <w:rsid w:val="00AD21A5"/>
    <w:rsid w:val="00B57E25"/>
    <w:rsid w:val="00B65245"/>
    <w:rsid w:val="00BC4D5E"/>
    <w:rsid w:val="00C85F7C"/>
    <w:rsid w:val="00DB543A"/>
    <w:rsid w:val="00DF00FE"/>
    <w:rsid w:val="00E67A7E"/>
    <w:rsid w:val="00E903F4"/>
    <w:rsid w:val="00F601EA"/>
    <w:rsid w:val="00F94736"/>
    <w:rsid w:val="00FD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PC61</cp:lastModifiedBy>
  <cp:revision>8</cp:revision>
  <cp:lastPrinted>2017-07-05T09:20:00Z</cp:lastPrinted>
  <dcterms:created xsi:type="dcterms:W3CDTF">2017-11-03T07:49:00Z</dcterms:created>
  <dcterms:modified xsi:type="dcterms:W3CDTF">2018-09-17T10:33:00Z</dcterms:modified>
</cp:coreProperties>
</file>